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3C" w:rsidRPr="009D1782" w:rsidRDefault="000E123C" w:rsidP="000E123C">
      <w:pPr>
        <w:pStyle w:val="Heading1"/>
        <w:jc w:val="both"/>
        <w:rPr>
          <w:rFonts w:ascii="StobiSerif Regular" w:hAnsi="StobiSerif Regular"/>
          <w:color w:val="auto"/>
          <w:sz w:val="22"/>
          <w:szCs w:val="22"/>
          <w:lang w:val="mk-MK"/>
        </w:rPr>
      </w:pP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Врз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основа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член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6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став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14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од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Законот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(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“Службен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весник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”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бр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>.  42/10,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 xml:space="preserve"> 136/11, 149/15 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53/16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), Комисијата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го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донесе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следното</w:t>
      </w: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>МИСЛЕЊЕ</w:t>
      </w:r>
    </w:p>
    <w:p w:rsidR="000E123C" w:rsidRPr="009D1782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1C4528">
      <w:pPr>
        <w:suppressAutoHyphens w:val="0"/>
        <w:overflowPunct/>
        <w:autoSpaceDE/>
        <w:ind w:right="-1"/>
        <w:jc w:val="both"/>
        <w:textAlignment w:val="auto"/>
        <w:rPr>
          <w:rFonts w:ascii="StobiSerif Regular" w:hAnsi="StobiSerif Regular"/>
          <w:bCs/>
          <w:sz w:val="22"/>
          <w:szCs w:val="22"/>
          <w:lang w:val="mk-MK" w:eastAsia="sl-SI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>По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разгледувањето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добивање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решение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одобрение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ставање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промет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 xml:space="preserve">препарат </w:t>
      </w:r>
      <w:r w:rsidR="00010D65">
        <w:rPr>
          <w:rFonts w:ascii="StobiSerif Regular" w:hAnsi="StobiSerif Regular"/>
          <w:szCs w:val="22"/>
          <w:lang w:val="mk-MK"/>
        </w:rPr>
        <w:t xml:space="preserve">COVEXIN 10 </w:t>
      </w:r>
      <w:r w:rsidR="00010D65">
        <w:rPr>
          <w:rFonts w:ascii="StobiSerif Regular" w:hAnsi="StobiSerif Regular"/>
          <w:szCs w:val="22"/>
        </w:rPr>
        <w:t>(</w:t>
      </w:r>
      <w:r w:rsidR="00010D65" w:rsidRPr="00E3742B">
        <w:rPr>
          <w:rFonts w:ascii="StobiSerif Regular" w:hAnsi="StobiSerif Regular"/>
          <w:szCs w:val="22"/>
          <w:lang w:val="mk-MK"/>
        </w:rPr>
        <w:t>КОВЕКСИН 10</w:t>
      </w:r>
      <w:r w:rsidR="00010D65">
        <w:rPr>
          <w:rFonts w:ascii="StobiSerif Regular" w:hAnsi="StobiSerif Regular"/>
          <w:szCs w:val="22"/>
        </w:rPr>
        <w:t>)</w:t>
      </w:r>
      <w:r w:rsidRPr="009D1782">
        <w:rPr>
          <w:rFonts w:ascii="StobiSerif Regular" w:hAnsi="StobiSerif Regular" w:cs="Arial"/>
          <w:sz w:val="22"/>
          <w:szCs w:val="22"/>
          <w:lang w:val="mk-MK"/>
        </w:rPr>
        <w:t xml:space="preserve">, </w:t>
      </w:r>
      <w:r w:rsidRPr="009D1782">
        <w:rPr>
          <w:rFonts w:ascii="StobiSerif Regular" w:hAnsi="StobiSerif Regular"/>
          <w:sz w:val="22"/>
          <w:szCs w:val="22"/>
          <w:lang w:val="mk-MK"/>
        </w:rPr>
        <w:t>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врз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основа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доставената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документација од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страна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подносителот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010D65" w:rsidRPr="00E3742B">
        <w:rPr>
          <w:rFonts w:ascii="StobiSerif Regular" w:hAnsi="StobiSerif Regular"/>
          <w:szCs w:val="22"/>
          <w:lang w:val="mk-MK"/>
        </w:rPr>
        <w:t>Д.П.Т.У. ВИТА ВЕТ ДОО увоз извоз, Скопје УП</w:t>
      </w:r>
      <w:r w:rsidR="00010D65" w:rsidRPr="00E3742B">
        <w:rPr>
          <w:rFonts w:ascii="StobiSerif Regular" w:hAnsi="StobiSerif Regular" w:cs="MAC C Times"/>
          <w:szCs w:val="22"/>
          <w:lang w:val="mk-MK"/>
        </w:rPr>
        <w:t xml:space="preserve"> </w:t>
      </w:r>
      <w:r w:rsidR="00010D65" w:rsidRPr="00E3742B">
        <w:rPr>
          <w:rFonts w:ascii="StobiSerif Regular" w:hAnsi="StobiSerif Regular"/>
          <w:szCs w:val="22"/>
          <w:lang w:val="mk-MK"/>
        </w:rPr>
        <w:t>I - бр</w:t>
      </w:r>
      <w:r w:rsidR="00010D65" w:rsidRPr="00E3742B">
        <w:rPr>
          <w:rFonts w:ascii="StobiSerif Regular" w:hAnsi="StobiSerif Regular" w:cs="MAC C Times"/>
          <w:szCs w:val="22"/>
          <w:lang w:val="mk-MK"/>
        </w:rPr>
        <w:t xml:space="preserve">. 16-4847 </w:t>
      </w:r>
      <w:r w:rsidR="00010D65" w:rsidRPr="00E3742B">
        <w:rPr>
          <w:rFonts w:ascii="StobiSerif Regular" w:hAnsi="StobiSerif Regular"/>
          <w:szCs w:val="22"/>
          <w:lang w:val="mk-MK"/>
        </w:rPr>
        <w:t>од</w:t>
      </w:r>
      <w:r w:rsidR="00010D65" w:rsidRPr="00E3742B">
        <w:rPr>
          <w:rFonts w:ascii="StobiSerif Regular" w:hAnsi="StobiSerif Regular" w:cs="MAC C Times"/>
          <w:szCs w:val="22"/>
          <w:lang w:val="mk-MK"/>
        </w:rPr>
        <w:t xml:space="preserve"> 21.11.2018</w:t>
      </w:r>
      <w:r w:rsidR="00010D65" w:rsidRPr="00E3742B">
        <w:rPr>
          <w:rFonts w:ascii="StobiSerif Regular" w:hAnsi="StobiSerif Regular" w:cs="MAC C Times"/>
          <w:szCs w:val="22"/>
          <w:u w:val="single"/>
          <w:lang w:val="mk-MK"/>
        </w:rPr>
        <w:t xml:space="preserve"> </w:t>
      </w:r>
      <w:r w:rsidR="00010D65" w:rsidRPr="00E3742B">
        <w:rPr>
          <w:rFonts w:ascii="StobiSerif Regular" w:hAnsi="StobiSerif Regular"/>
          <w:szCs w:val="22"/>
          <w:lang w:val="mk-MK"/>
        </w:rPr>
        <w:t>година</w:t>
      </w:r>
      <w:r w:rsidR="00010D65" w:rsidRPr="009D1782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и Законот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(</w:t>
      </w:r>
      <w:r w:rsidRPr="009D1782">
        <w:rPr>
          <w:rFonts w:ascii="StobiSerif Regular" w:hAnsi="StobiSerif Regular"/>
          <w:sz w:val="22"/>
          <w:szCs w:val="22"/>
          <w:lang w:val="mk-MK"/>
        </w:rPr>
        <w:t>“Службен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весник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” </w:t>
      </w:r>
      <w:r w:rsidRPr="009D1782">
        <w:rPr>
          <w:rFonts w:ascii="StobiSerif Regular" w:hAnsi="StobiSerif Regular"/>
          <w:sz w:val="22"/>
          <w:szCs w:val="22"/>
          <w:lang w:val="mk-MK"/>
        </w:rPr>
        <w:t>бр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>.  42/10,</w:t>
      </w:r>
      <w:r w:rsidRPr="009D1782">
        <w:rPr>
          <w:rFonts w:ascii="StobiSerif Regular" w:hAnsi="StobiSerif Regular"/>
          <w:sz w:val="22"/>
          <w:szCs w:val="22"/>
          <w:lang w:val="mk-MK"/>
        </w:rPr>
        <w:t xml:space="preserve"> 136/11, 149/15 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53/16</w:t>
      </w:r>
      <w:r w:rsidRPr="009D1782">
        <w:rPr>
          <w:rFonts w:ascii="StobiSerif Regular" w:hAnsi="StobiSerif Regular"/>
          <w:sz w:val="22"/>
          <w:szCs w:val="22"/>
          <w:lang w:val="mk-MK"/>
        </w:rPr>
        <w:t>)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, Комисијата за ветеринарно – медицински препарати </w:t>
      </w:r>
      <w:r w:rsidRPr="009D1782">
        <w:rPr>
          <w:rFonts w:ascii="StobiSerif Regular" w:hAnsi="StobiSerif Regular"/>
          <w:sz w:val="22"/>
          <w:szCs w:val="22"/>
          <w:lang w:val="mk-MK"/>
        </w:rPr>
        <w:t>донесе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заклучок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дека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одобрува ставање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промет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на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препарат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010D65">
        <w:rPr>
          <w:rFonts w:ascii="StobiSerif Regular" w:hAnsi="StobiSerif Regular"/>
          <w:szCs w:val="22"/>
          <w:lang w:val="mk-MK"/>
        </w:rPr>
        <w:t xml:space="preserve">COVEXIN 10 </w:t>
      </w:r>
      <w:r w:rsidR="00010D65">
        <w:rPr>
          <w:rFonts w:ascii="StobiSerif Regular" w:hAnsi="StobiSerif Regular"/>
          <w:szCs w:val="22"/>
        </w:rPr>
        <w:t>(</w:t>
      </w:r>
      <w:r w:rsidR="00010D65" w:rsidRPr="00E3742B">
        <w:rPr>
          <w:rFonts w:ascii="StobiSerif Regular" w:hAnsi="StobiSerif Regular"/>
          <w:szCs w:val="22"/>
          <w:lang w:val="mk-MK"/>
        </w:rPr>
        <w:t>КОВЕКСИН 10</w:t>
      </w:r>
      <w:r w:rsidR="00010D65">
        <w:rPr>
          <w:rFonts w:ascii="StobiSerif Regular" w:hAnsi="StobiSerif Regular"/>
          <w:szCs w:val="22"/>
        </w:rPr>
        <w:t>)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>.</w:t>
      </w:r>
    </w:p>
    <w:p w:rsidR="00B4452B" w:rsidRDefault="001A19F8" w:rsidP="001A19F8">
      <w:pPr>
        <w:tabs>
          <w:tab w:val="left" w:pos="301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5316DB" w:rsidRPr="009D1782" w:rsidRDefault="005316DB" w:rsidP="000E123C">
      <w:pPr>
        <w:rPr>
          <w:sz w:val="22"/>
          <w:szCs w:val="22"/>
        </w:rPr>
      </w:pPr>
      <w:bookmarkStart w:id="0" w:name="_GoBack"/>
      <w:bookmarkEnd w:id="0"/>
    </w:p>
    <w:p w:rsidR="000E123C" w:rsidRPr="009D1782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</w:t>
      </w:r>
      <w:r w:rsidR="006B063C"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</w:t>
      </w:r>
      <w:r w:rsidRPr="009D1782">
        <w:rPr>
          <w:rFonts w:ascii="StobiSerif Regular" w:hAnsi="StobiSerif Regular"/>
          <w:sz w:val="22"/>
          <w:szCs w:val="22"/>
          <w:lang w:val="mk-MK"/>
        </w:rPr>
        <w:t>Комисија за ветеринарно медицински препарати</w:t>
      </w:r>
    </w:p>
    <w:p w:rsidR="000E123C" w:rsidRPr="009D1782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              </w:t>
      </w:r>
      <w:r w:rsidR="006B063C"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</w:t>
      </w:r>
      <w:r w:rsidRPr="009D1782">
        <w:rPr>
          <w:rFonts w:ascii="StobiSerif Regular" w:hAnsi="StobiSerif Regular"/>
          <w:sz w:val="22"/>
          <w:szCs w:val="22"/>
          <w:lang w:val="mk-MK"/>
        </w:rPr>
        <w:t>Во Агенција за храна и ветеринарство</w:t>
      </w:r>
    </w:p>
    <w:p w:rsidR="0013758A" w:rsidRDefault="00010D65">
      <w:pPr>
        <w:rPr>
          <w:sz w:val="22"/>
          <w:szCs w:val="22"/>
        </w:rPr>
      </w:pPr>
    </w:p>
    <w:sectPr w:rsidR="0013758A" w:rsidSect="00CD3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c C Times 852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03276"/>
    <w:multiLevelType w:val="hybridMultilevel"/>
    <w:tmpl w:val="39E69340"/>
    <w:lvl w:ilvl="0" w:tplc="2462255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12241"/>
    <w:multiLevelType w:val="multilevel"/>
    <w:tmpl w:val="9D1CBAD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E123C"/>
    <w:rsid w:val="000002FA"/>
    <w:rsid w:val="00010D65"/>
    <w:rsid w:val="000E123C"/>
    <w:rsid w:val="000F75E0"/>
    <w:rsid w:val="00171A44"/>
    <w:rsid w:val="00180B96"/>
    <w:rsid w:val="001A19F8"/>
    <w:rsid w:val="001C4528"/>
    <w:rsid w:val="00223A6F"/>
    <w:rsid w:val="0025435D"/>
    <w:rsid w:val="002F0655"/>
    <w:rsid w:val="00383015"/>
    <w:rsid w:val="003F1F76"/>
    <w:rsid w:val="00493373"/>
    <w:rsid w:val="005316DB"/>
    <w:rsid w:val="00540B1E"/>
    <w:rsid w:val="006B063C"/>
    <w:rsid w:val="006F742E"/>
    <w:rsid w:val="00726993"/>
    <w:rsid w:val="007343CE"/>
    <w:rsid w:val="007B7140"/>
    <w:rsid w:val="0081498F"/>
    <w:rsid w:val="008D5128"/>
    <w:rsid w:val="008F70C9"/>
    <w:rsid w:val="00944CDD"/>
    <w:rsid w:val="009D1782"/>
    <w:rsid w:val="00A166BA"/>
    <w:rsid w:val="00A508D6"/>
    <w:rsid w:val="00A570E9"/>
    <w:rsid w:val="00AD2C8C"/>
    <w:rsid w:val="00AF3566"/>
    <w:rsid w:val="00B4452B"/>
    <w:rsid w:val="00B456E4"/>
    <w:rsid w:val="00BB748A"/>
    <w:rsid w:val="00BD5483"/>
    <w:rsid w:val="00CA2772"/>
    <w:rsid w:val="00CD3920"/>
    <w:rsid w:val="00D42B0B"/>
    <w:rsid w:val="00D80A19"/>
    <w:rsid w:val="00D82247"/>
    <w:rsid w:val="00DD1A72"/>
    <w:rsid w:val="00E160E6"/>
    <w:rsid w:val="00EC13B8"/>
    <w:rsid w:val="00FE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23C"/>
    <w:pPr>
      <w:suppressAutoHyphens/>
      <w:overflowPunct w:val="0"/>
      <w:autoSpaceDE w:val="0"/>
      <w:textAlignment w:val="baseline"/>
    </w:pPr>
    <w:rPr>
      <w:rFonts w:ascii="Mac C Times 852" w:eastAsia="Times New Roman" w:hAnsi="Mac C Times 852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F70C9"/>
    <w:pPr>
      <w:keepNext/>
      <w:keepLines/>
      <w:suppressAutoHyphens w:val="0"/>
      <w:overflowPunct/>
      <w:autoSpaceDE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F70C9"/>
    <w:pPr>
      <w:numPr>
        <w:numId w:val="2"/>
      </w:numPr>
      <w:spacing w:before="40" w:line="276" w:lineRule="auto"/>
      <w:ind w:hanging="36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0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7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F1F76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val="mk-M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FZNH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Metodija Trajchev</dc:creator>
  <cp:lastModifiedBy>User</cp:lastModifiedBy>
  <cp:revision>3</cp:revision>
  <dcterms:created xsi:type="dcterms:W3CDTF">2019-01-28T07:32:00Z</dcterms:created>
  <dcterms:modified xsi:type="dcterms:W3CDTF">2019-01-28T07:33:00Z</dcterms:modified>
</cp:coreProperties>
</file>